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34"/>
        <w:gridCol w:w="4536"/>
        <w:gridCol w:w="1134"/>
        <w:gridCol w:w="1559"/>
        <w:gridCol w:w="1472"/>
      </w:tblGrid>
      <w:tr w:rsidR="00275285" w:rsidTr="00A824ED">
        <w:tc>
          <w:tcPr>
            <w:tcW w:w="534" w:type="dxa"/>
          </w:tcPr>
          <w:p w:rsidR="00275285" w:rsidRDefault="00275285"/>
        </w:tc>
        <w:tc>
          <w:tcPr>
            <w:tcW w:w="4536" w:type="dxa"/>
          </w:tcPr>
          <w:p w:rsidR="00275285" w:rsidRDefault="00275285">
            <w:r>
              <w:t>Druh procedúry</w:t>
            </w:r>
          </w:p>
        </w:tc>
        <w:tc>
          <w:tcPr>
            <w:tcW w:w="1134" w:type="dxa"/>
          </w:tcPr>
          <w:p w:rsidR="00275285" w:rsidRPr="00AB672A" w:rsidRDefault="00275285">
            <w:pPr>
              <w:rPr>
                <w:b/>
              </w:rPr>
            </w:pPr>
            <w:r w:rsidRPr="00AB672A">
              <w:rPr>
                <w:b/>
              </w:rPr>
              <w:t xml:space="preserve">Cena </w:t>
            </w:r>
          </w:p>
          <w:p w:rsidR="00275285" w:rsidRPr="00AB672A" w:rsidRDefault="00275285">
            <w:pPr>
              <w:rPr>
                <w:b/>
              </w:rPr>
            </w:pPr>
            <w:r w:rsidRPr="00AB672A">
              <w:rPr>
                <w:b/>
              </w:rPr>
              <w:t>EUR</w:t>
            </w:r>
          </w:p>
        </w:tc>
        <w:tc>
          <w:tcPr>
            <w:tcW w:w="1559" w:type="dxa"/>
          </w:tcPr>
          <w:p w:rsidR="00275285" w:rsidRPr="00AB672A" w:rsidRDefault="00275285">
            <w:pPr>
              <w:rPr>
                <w:b/>
              </w:rPr>
            </w:pPr>
            <w:r w:rsidRPr="00AB672A">
              <w:rPr>
                <w:b/>
              </w:rPr>
              <w:t>Cena so zľavou</w:t>
            </w:r>
          </w:p>
          <w:p w:rsidR="00275285" w:rsidRPr="00AB672A" w:rsidRDefault="00275285" w:rsidP="00275285">
            <w:pPr>
              <w:rPr>
                <w:b/>
              </w:rPr>
            </w:pPr>
            <w:r w:rsidRPr="00AB672A">
              <w:rPr>
                <w:b/>
              </w:rPr>
              <w:t>Senior</w:t>
            </w:r>
          </w:p>
          <w:p w:rsidR="00275285" w:rsidRPr="00AB672A" w:rsidRDefault="00435296" w:rsidP="00275285">
            <w:pPr>
              <w:rPr>
                <w:b/>
              </w:rPr>
            </w:pPr>
            <w:r>
              <w:rPr>
                <w:b/>
              </w:rPr>
              <w:t>ŤZ</w:t>
            </w:r>
            <w:r w:rsidR="00275285" w:rsidRPr="00AB672A">
              <w:rPr>
                <w:b/>
              </w:rPr>
              <w:t>P</w:t>
            </w:r>
          </w:p>
        </w:tc>
        <w:tc>
          <w:tcPr>
            <w:tcW w:w="1472" w:type="dxa"/>
          </w:tcPr>
          <w:p w:rsidR="00275285" w:rsidRPr="00AB672A" w:rsidRDefault="00275285">
            <w:pPr>
              <w:rPr>
                <w:b/>
              </w:rPr>
            </w:pPr>
            <w:r w:rsidRPr="00AB672A">
              <w:rPr>
                <w:b/>
              </w:rPr>
              <w:t xml:space="preserve">Cena so zľavou </w:t>
            </w:r>
          </w:p>
          <w:p w:rsidR="00275285" w:rsidRPr="00AB672A" w:rsidRDefault="00275285" w:rsidP="00275285">
            <w:pPr>
              <w:rPr>
                <w:b/>
              </w:rPr>
            </w:pPr>
            <w:r w:rsidRPr="00AB672A">
              <w:rPr>
                <w:b/>
              </w:rPr>
              <w:t>Člen AZZP</w:t>
            </w:r>
          </w:p>
          <w:p w:rsidR="00275285" w:rsidRPr="00AB672A" w:rsidRDefault="00275285" w:rsidP="00275285">
            <w:pPr>
              <w:rPr>
                <w:b/>
              </w:rPr>
            </w:pPr>
            <w:r w:rsidRPr="00AB672A">
              <w:rPr>
                <w:b/>
              </w:rPr>
              <w:t xml:space="preserve"> v Trenčíne</w:t>
            </w:r>
          </w:p>
        </w:tc>
      </w:tr>
      <w:tr w:rsidR="00275285" w:rsidTr="00A824ED">
        <w:tc>
          <w:tcPr>
            <w:tcW w:w="534" w:type="dxa"/>
          </w:tcPr>
          <w:p w:rsidR="00275285" w:rsidRDefault="00275285">
            <w:r>
              <w:t>1.</w:t>
            </w:r>
          </w:p>
        </w:tc>
        <w:tc>
          <w:tcPr>
            <w:tcW w:w="4536" w:type="dxa"/>
          </w:tcPr>
          <w:p w:rsidR="00275285" w:rsidRPr="00A824ED" w:rsidRDefault="00275285" w:rsidP="00275285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</w:rPr>
              <w:t>Masáž chrbta (25 min.)</w:t>
            </w:r>
          </w:p>
          <w:p w:rsidR="00275285" w:rsidRPr="00A824ED" w:rsidRDefault="00275285" w:rsidP="00275285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</w:rPr>
              <w:t xml:space="preserve"> –klasická, reflexná, medová, lávové kamene</w:t>
            </w:r>
            <w:r w:rsidR="00A824ED" w:rsidRPr="00A824ED">
              <w:rPr>
                <w:b/>
                <w:sz w:val="28"/>
                <w:szCs w:val="28"/>
              </w:rPr>
              <w:t>, R</w:t>
            </w:r>
            <w:r w:rsidRPr="00A824ED">
              <w:rPr>
                <w:b/>
                <w:sz w:val="28"/>
                <w:szCs w:val="28"/>
              </w:rPr>
              <w:t>eflexná masáž chodidiel</w:t>
            </w:r>
          </w:p>
        </w:tc>
        <w:tc>
          <w:tcPr>
            <w:tcW w:w="1134" w:type="dxa"/>
          </w:tcPr>
          <w:p w:rsidR="00275285" w:rsidRPr="00A824ED" w:rsidRDefault="00C831E7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C5469">
              <w:rPr>
                <w:b/>
                <w:sz w:val="28"/>
                <w:szCs w:val="28"/>
              </w:rPr>
              <w:t>5</w:t>
            </w:r>
            <w:r w:rsidR="00275285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C831E7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C5469">
              <w:rPr>
                <w:b/>
                <w:sz w:val="28"/>
                <w:szCs w:val="28"/>
              </w:rPr>
              <w:t>2</w:t>
            </w:r>
            <w:r w:rsidR="00275285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72" w:type="dxa"/>
          </w:tcPr>
          <w:p w:rsidR="00470F6D" w:rsidRDefault="001C5469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E70A6">
              <w:rPr>
                <w:b/>
                <w:sz w:val="28"/>
                <w:szCs w:val="28"/>
              </w:rPr>
              <w:t>,00</w:t>
            </w:r>
          </w:p>
          <w:p w:rsidR="00275285" w:rsidRPr="00470F6D" w:rsidRDefault="00470F6D" w:rsidP="00470F6D">
            <w:pPr>
              <w:tabs>
                <w:tab w:val="left" w:pos="12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275285" w:rsidTr="00A824ED">
        <w:tc>
          <w:tcPr>
            <w:tcW w:w="534" w:type="dxa"/>
          </w:tcPr>
          <w:p w:rsidR="00275285" w:rsidRDefault="00275285">
            <w:r>
              <w:t>2.</w:t>
            </w:r>
          </w:p>
        </w:tc>
        <w:tc>
          <w:tcPr>
            <w:tcW w:w="4536" w:type="dxa"/>
          </w:tcPr>
          <w:p w:rsidR="00275285" w:rsidRPr="00A824ED" w:rsidRDefault="00275285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</w:rPr>
              <w:t>Celotelová masáž (50 min.)</w:t>
            </w:r>
          </w:p>
        </w:tc>
        <w:tc>
          <w:tcPr>
            <w:tcW w:w="1134" w:type="dxa"/>
          </w:tcPr>
          <w:p w:rsidR="00275285" w:rsidRPr="00A824ED" w:rsidRDefault="00C831E7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04A48">
              <w:rPr>
                <w:b/>
                <w:sz w:val="28"/>
                <w:szCs w:val="28"/>
              </w:rPr>
              <w:t>5</w:t>
            </w:r>
            <w:r w:rsidR="00275285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B04A48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75285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72" w:type="dxa"/>
          </w:tcPr>
          <w:p w:rsidR="00275285" w:rsidRPr="00A824ED" w:rsidRDefault="00C831E7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4A48">
              <w:rPr>
                <w:b/>
                <w:sz w:val="28"/>
                <w:szCs w:val="28"/>
              </w:rPr>
              <w:t>2</w:t>
            </w:r>
            <w:r w:rsidR="00275285" w:rsidRPr="00A824ED">
              <w:rPr>
                <w:b/>
                <w:sz w:val="28"/>
                <w:szCs w:val="28"/>
              </w:rPr>
              <w:t>,00</w:t>
            </w:r>
          </w:p>
        </w:tc>
      </w:tr>
      <w:tr w:rsidR="00275285" w:rsidTr="00A824ED">
        <w:tc>
          <w:tcPr>
            <w:tcW w:w="534" w:type="dxa"/>
          </w:tcPr>
          <w:p w:rsidR="00275285" w:rsidRDefault="00275285">
            <w:r>
              <w:t xml:space="preserve">3. </w:t>
            </w:r>
          </w:p>
        </w:tc>
        <w:tc>
          <w:tcPr>
            <w:tcW w:w="4536" w:type="dxa"/>
          </w:tcPr>
          <w:p w:rsidR="00275285" w:rsidRPr="00A824ED" w:rsidRDefault="001D1910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</w:rPr>
              <w:t>P</w:t>
            </w:r>
            <w:r w:rsidR="00A7544B" w:rsidRPr="00A824ED">
              <w:rPr>
                <w:b/>
                <w:sz w:val="28"/>
                <w:szCs w:val="28"/>
              </w:rPr>
              <w:t>odvodn</w:t>
            </w:r>
            <w:r w:rsidRPr="00A824ED">
              <w:rPr>
                <w:b/>
                <w:sz w:val="28"/>
                <w:szCs w:val="28"/>
              </w:rPr>
              <w:t>á masáž ( 15 min.)</w:t>
            </w:r>
            <w:r w:rsidR="00A7544B" w:rsidRPr="00A824E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5285" w:rsidRPr="00A824ED" w:rsidRDefault="00FB0553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35296">
              <w:rPr>
                <w:b/>
                <w:sz w:val="28"/>
                <w:szCs w:val="28"/>
              </w:rPr>
              <w:t>2</w:t>
            </w:r>
            <w:r w:rsidR="001E70A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435296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E70A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72" w:type="dxa"/>
          </w:tcPr>
          <w:p w:rsidR="00275285" w:rsidRPr="00A824ED" w:rsidRDefault="00435296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E70A6">
              <w:rPr>
                <w:b/>
                <w:sz w:val="28"/>
                <w:szCs w:val="28"/>
              </w:rPr>
              <w:t>,00</w:t>
            </w:r>
          </w:p>
        </w:tc>
      </w:tr>
      <w:tr w:rsidR="00275285" w:rsidTr="00A824ED">
        <w:tc>
          <w:tcPr>
            <w:tcW w:w="534" w:type="dxa"/>
          </w:tcPr>
          <w:p w:rsidR="00275285" w:rsidRDefault="001D1910">
            <w:r>
              <w:t>4.</w:t>
            </w:r>
          </w:p>
        </w:tc>
        <w:tc>
          <w:tcPr>
            <w:tcW w:w="4536" w:type="dxa"/>
          </w:tcPr>
          <w:p w:rsidR="00275285" w:rsidRPr="00A824ED" w:rsidRDefault="001D1910">
            <w:pPr>
              <w:rPr>
                <w:b/>
                <w:sz w:val="28"/>
                <w:szCs w:val="28"/>
              </w:rPr>
            </w:pPr>
            <w:proofErr w:type="spellStart"/>
            <w:r w:rsidRPr="00A824ED">
              <w:rPr>
                <w:b/>
                <w:sz w:val="28"/>
                <w:szCs w:val="28"/>
              </w:rPr>
              <w:t>Hydromasážny</w:t>
            </w:r>
            <w:proofErr w:type="spellEnd"/>
            <w:r w:rsidRPr="00A824ED">
              <w:rPr>
                <w:b/>
                <w:sz w:val="28"/>
                <w:szCs w:val="28"/>
              </w:rPr>
              <w:t xml:space="preserve"> kúpeľ (20 min.)</w:t>
            </w:r>
          </w:p>
        </w:tc>
        <w:tc>
          <w:tcPr>
            <w:tcW w:w="1134" w:type="dxa"/>
          </w:tcPr>
          <w:p w:rsidR="00275285" w:rsidRPr="00A824ED" w:rsidRDefault="00435296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E70A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435296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57E3B">
              <w:rPr>
                <w:b/>
                <w:sz w:val="28"/>
                <w:szCs w:val="28"/>
              </w:rPr>
              <w:t>,</w:t>
            </w:r>
            <w:r w:rsidR="00543DB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72" w:type="dxa"/>
          </w:tcPr>
          <w:p w:rsidR="00275285" w:rsidRPr="00A824ED" w:rsidRDefault="00435296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E70A6">
              <w:rPr>
                <w:b/>
                <w:sz w:val="28"/>
                <w:szCs w:val="28"/>
              </w:rPr>
              <w:t>,0</w:t>
            </w:r>
            <w:r w:rsidR="001D1910" w:rsidRPr="00A824ED">
              <w:rPr>
                <w:b/>
                <w:sz w:val="28"/>
                <w:szCs w:val="28"/>
              </w:rPr>
              <w:t>0</w:t>
            </w:r>
          </w:p>
        </w:tc>
      </w:tr>
      <w:tr w:rsidR="00275285" w:rsidTr="00A824ED">
        <w:tc>
          <w:tcPr>
            <w:tcW w:w="534" w:type="dxa"/>
          </w:tcPr>
          <w:p w:rsidR="00275285" w:rsidRDefault="001D1910">
            <w:r>
              <w:t>5.</w:t>
            </w:r>
          </w:p>
        </w:tc>
        <w:tc>
          <w:tcPr>
            <w:tcW w:w="4536" w:type="dxa"/>
          </w:tcPr>
          <w:p w:rsidR="00275285" w:rsidRPr="00A824ED" w:rsidRDefault="001D1910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</w:rPr>
              <w:t>Rašelinový obklad    (cca 30 min.)</w:t>
            </w:r>
          </w:p>
        </w:tc>
        <w:tc>
          <w:tcPr>
            <w:tcW w:w="1134" w:type="dxa"/>
          </w:tcPr>
          <w:p w:rsidR="00275285" w:rsidRPr="00A824ED" w:rsidRDefault="004D50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D1910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4D50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D1910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72" w:type="dxa"/>
          </w:tcPr>
          <w:p w:rsidR="00275285" w:rsidRPr="00A824ED" w:rsidRDefault="004D50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942DE" w:rsidRPr="00A824ED">
              <w:rPr>
                <w:b/>
                <w:sz w:val="28"/>
                <w:szCs w:val="28"/>
              </w:rPr>
              <w:t>,00</w:t>
            </w:r>
          </w:p>
        </w:tc>
      </w:tr>
      <w:tr w:rsidR="00275285" w:rsidTr="00A824ED">
        <w:tc>
          <w:tcPr>
            <w:tcW w:w="534" w:type="dxa"/>
          </w:tcPr>
          <w:p w:rsidR="00275285" w:rsidRDefault="001D1910">
            <w:r>
              <w:t>6.</w:t>
            </w:r>
          </w:p>
        </w:tc>
        <w:tc>
          <w:tcPr>
            <w:tcW w:w="4536" w:type="dxa"/>
          </w:tcPr>
          <w:p w:rsidR="00275285" w:rsidRPr="00A824ED" w:rsidRDefault="001D1910">
            <w:pPr>
              <w:rPr>
                <w:b/>
                <w:sz w:val="28"/>
                <w:szCs w:val="28"/>
              </w:rPr>
            </w:pPr>
            <w:proofErr w:type="spellStart"/>
            <w:r w:rsidRPr="00A824ED">
              <w:rPr>
                <w:b/>
                <w:sz w:val="28"/>
                <w:szCs w:val="28"/>
              </w:rPr>
              <w:t>Bioptrón</w:t>
            </w:r>
            <w:proofErr w:type="spellEnd"/>
            <w:r w:rsidRPr="00A824ED">
              <w:rPr>
                <w:b/>
                <w:sz w:val="28"/>
                <w:szCs w:val="28"/>
              </w:rPr>
              <w:t xml:space="preserve"> – liečba – 5 impulzov </w:t>
            </w:r>
            <w:r w:rsidR="00A824ED" w:rsidRPr="00A824E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5285" w:rsidRPr="00A824ED" w:rsidRDefault="004D50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D1910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4D50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D1910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72" w:type="dxa"/>
          </w:tcPr>
          <w:p w:rsidR="00275285" w:rsidRPr="00A824ED" w:rsidRDefault="004D50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D1910" w:rsidRPr="00A824ED">
              <w:rPr>
                <w:b/>
                <w:sz w:val="28"/>
                <w:szCs w:val="28"/>
              </w:rPr>
              <w:t>,00</w:t>
            </w:r>
          </w:p>
        </w:tc>
      </w:tr>
      <w:tr w:rsidR="00275285" w:rsidTr="00A824ED">
        <w:tc>
          <w:tcPr>
            <w:tcW w:w="534" w:type="dxa"/>
          </w:tcPr>
          <w:p w:rsidR="00275285" w:rsidRDefault="001D1910">
            <w:r>
              <w:t xml:space="preserve">7. </w:t>
            </w:r>
          </w:p>
        </w:tc>
        <w:tc>
          <w:tcPr>
            <w:tcW w:w="4536" w:type="dxa"/>
          </w:tcPr>
          <w:p w:rsidR="00275285" w:rsidRPr="00A824ED" w:rsidRDefault="001D1910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</w:rPr>
              <w:t xml:space="preserve">Oxygén terapia – </w:t>
            </w:r>
            <w:r w:rsidR="00C831E7">
              <w:rPr>
                <w:b/>
                <w:sz w:val="28"/>
                <w:szCs w:val="28"/>
              </w:rPr>
              <w:t>30 minút</w:t>
            </w:r>
          </w:p>
        </w:tc>
        <w:tc>
          <w:tcPr>
            <w:tcW w:w="1134" w:type="dxa"/>
          </w:tcPr>
          <w:p w:rsidR="00275285" w:rsidRPr="00A824ED" w:rsidRDefault="00BB2D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D1910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BB2D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E70A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72" w:type="dxa"/>
          </w:tcPr>
          <w:p w:rsidR="00275285" w:rsidRPr="00A824ED" w:rsidRDefault="00BB2D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D1910" w:rsidRPr="00A824ED">
              <w:rPr>
                <w:b/>
                <w:sz w:val="28"/>
                <w:szCs w:val="28"/>
              </w:rPr>
              <w:t>,00</w:t>
            </w:r>
          </w:p>
        </w:tc>
      </w:tr>
      <w:tr w:rsidR="00275285" w:rsidTr="00A824ED">
        <w:tc>
          <w:tcPr>
            <w:tcW w:w="534" w:type="dxa"/>
          </w:tcPr>
          <w:p w:rsidR="00275285" w:rsidRDefault="001D1910">
            <w:r>
              <w:t xml:space="preserve">8. </w:t>
            </w:r>
          </w:p>
        </w:tc>
        <w:tc>
          <w:tcPr>
            <w:tcW w:w="4536" w:type="dxa"/>
          </w:tcPr>
          <w:p w:rsidR="00275285" w:rsidRPr="00A824ED" w:rsidRDefault="001D1910">
            <w:pPr>
              <w:rPr>
                <w:b/>
                <w:sz w:val="28"/>
                <w:szCs w:val="28"/>
              </w:rPr>
            </w:pPr>
            <w:proofErr w:type="spellStart"/>
            <w:r w:rsidRPr="00A824ED">
              <w:rPr>
                <w:b/>
                <w:sz w:val="28"/>
                <w:szCs w:val="28"/>
              </w:rPr>
              <w:t>Infra</w:t>
            </w:r>
            <w:proofErr w:type="spellEnd"/>
            <w:r w:rsidRPr="00A824ED">
              <w:rPr>
                <w:b/>
                <w:sz w:val="28"/>
                <w:szCs w:val="28"/>
              </w:rPr>
              <w:t xml:space="preserve"> kabína – 30 minút</w:t>
            </w:r>
          </w:p>
        </w:tc>
        <w:tc>
          <w:tcPr>
            <w:tcW w:w="1134" w:type="dxa"/>
          </w:tcPr>
          <w:p w:rsidR="00275285" w:rsidRPr="00A824ED" w:rsidRDefault="00BB2D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1E70A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BB2D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E70A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72" w:type="dxa"/>
          </w:tcPr>
          <w:p w:rsidR="00275285" w:rsidRPr="00A824ED" w:rsidRDefault="00BB2D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E70A6">
              <w:rPr>
                <w:b/>
                <w:sz w:val="28"/>
                <w:szCs w:val="28"/>
              </w:rPr>
              <w:t>,00</w:t>
            </w:r>
          </w:p>
        </w:tc>
      </w:tr>
      <w:tr w:rsidR="00275285" w:rsidTr="00A824ED">
        <w:tc>
          <w:tcPr>
            <w:tcW w:w="534" w:type="dxa"/>
          </w:tcPr>
          <w:p w:rsidR="00275285" w:rsidRDefault="003E6DDE">
            <w:r>
              <w:t>9</w:t>
            </w:r>
            <w:r w:rsidR="007942DE">
              <w:t xml:space="preserve">. </w:t>
            </w:r>
          </w:p>
        </w:tc>
        <w:tc>
          <w:tcPr>
            <w:tcW w:w="4536" w:type="dxa"/>
          </w:tcPr>
          <w:p w:rsidR="00275285" w:rsidRPr="00A824ED" w:rsidRDefault="007942DE">
            <w:pPr>
              <w:rPr>
                <w:b/>
                <w:sz w:val="28"/>
                <w:szCs w:val="28"/>
                <w:u w:val="single"/>
              </w:rPr>
            </w:pPr>
            <w:r w:rsidRPr="00A824ED">
              <w:rPr>
                <w:b/>
                <w:sz w:val="28"/>
                <w:szCs w:val="28"/>
                <w:u w:val="single"/>
              </w:rPr>
              <w:t>Permanentka  na 5 masáží</w:t>
            </w:r>
          </w:p>
          <w:p w:rsidR="00206E95" w:rsidRPr="00A824ED" w:rsidRDefault="00206E95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</w:rPr>
              <w:t>Ak sa využíva</w:t>
            </w:r>
            <w:r w:rsidR="00805F83" w:rsidRPr="00A824ED">
              <w:rPr>
                <w:b/>
                <w:sz w:val="28"/>
                <w:szCs w:val="28"/>
              </w:rPr>
              <w:t xml:space="preserve"> aj</w:t>
            </w:r>
            <w:r w:rsidRPr="00A824ED">
              <w:rPr>
                <w:b/>
                <w:sz w:val="28"/>
                <w:szCs w:val="28"/>
              </w:rPr>
              <w:t xml:space="preserve"> na  iné procedúry , tak sa </w:t>
            </w:r>
            <w:r w:rsidR="00805F83" w:rsidRPr="00A824ED">
              <w:rPr>
                <w:b/>
                <w:sz w:val="28"/>
                <w:szCs w:val="28"/>
              </w:rPr>
              <w:t xml:space="preserve">postupne </w:t>
            </w:r>
            <w:r w:rsidRPr="00A824ED">
              <w:rPr>
                <w:b/>
                <w:sz w:val="28"/>
                <w:szCs w:val="28"/>
              </w:rPr>
              <w:t>odpočítava cena poskytnutej služby.</w:t>
            </w:r>
          </w:p>
        </w:tc>
        <w:tc>
          <w:tcPr>
            <w:tcW w:w="1134" w:type="dxa"/>
          </w:tcPr>
          <w:p w:rsidR="00275285" w:rsidRPr="00A824ED" w:rsidRDefault="00BB2DFC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="007942DE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AC4670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E6DDE">
              <w:rPr>
                <w:b/>
                <w:sz w:val="28"/>
                <w:szCs w:val="28"/>
              </w:rPr>
              <w:t>0</w:t>
            </w:r>
            <w:r w:rsidR="007942DE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72" w:type="dxa"/>
          </w:tcPr>
          <w:p w:rsidR="00275285" w:rsidRPr="00A824ED" w:rsidRDefault="003E6DDE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C4670">
              <w:rPr>
                <w:b/>
                <w:sz w:val="28"/>
                <w:szCs w:val="28"/>
              </w:rPr>
              <w:t>5</w:t>
            </w:r>
            <w:r w:rsidR="007942DE" w:rsidRPr="00A824ED">
              <w:rPr>
                <w:b/>
                <w:sz w:val="28"/>
                <w:szCs w:val="28"/>
              </w:rPr>
              <w:t>,00</w:t>
            </w:r>
          </w:p>
        </w:tc>
      </w:tr>
      <w:tr w:rsidR="00275285" w:rsidTr="00A824ED">
        <w:tc>
          <w:tcPr>
            <w:tcW w:w="534" w:type="dxa"/>
          </w:tcPr>
          <w:p w:rsidR="00275285" w:rsidRDefault="003E6DDE">
            <w:r>
              <w:t>10</w:t>
            </w:r>
            <w:r w:rsidR="007942DE">
              <w:t>.</w:t>
            </w:r>
          </w:p>
        </w:tc>
        <w:tc>
          <w:tcPr>
            <w:tcW w:w="4536" w:type="dxa"/>
          </w:tcPr>
          <w:p w:rsidR="00275285" w:rsidRPr="00A824ED" w:rsidRDefault="007942DE">
            <w:pPr>
              <w:rPr>
                <w:b/>
                <w:sz w:val="28"/>
                <w:szCs w:val="28"/>
                <w:u w:val="single"/>
              </w:rPr>
            </w:pPr>
            <w:r w:rsidRPr="00A824ED">
              <w:rPr>
                <w:b/>
                <w:sz w:val="28"/>
                <w:szCs w:val="28"/>
                <w:u w:val="single"/>
              </w:rPr>
              <w:t>Permanentka  na 10 masáží</w:t>
            </w:r>
          </w:p>
          <w:p w:rsidR="00206E95" w:rsidRPr="00A824ED" w:rsidRDefault="00206E95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</w:rPr>
              <w:t>Ak sa využíva na  iné procedúry , tak sa odpočítava cena poskytnutej služby.</w:t>
            </w:r>
          </w:p>
        </w:tc>
        <w:tc>
          <w:tcPr>
            <w:tcW w:w="1134" w:type="dxa"/>
          </w:tcPr>
          <w:p w:rsidR="00275285" w:rsidRPr="00A824ED" w:rsidRDefault="003E6DDE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4670">
              <w:rPr>
                <w:b/>
                <w:sz w:val="28"/>
                <w:szCs w:val="28"/>
              </w:rPr>
              <w:t>5</w:t>
            </w:r>
            <w:r w:rsidR="001E70A6">
              <w:rPr>
                <w:b/>
                <w:sz w:val="28"/>
                <w:szCs w:val="28"/>
              </w:rPr>
              <w:t>0</w:t>
            </w:r>
            <w:r w:rsidR="007942DE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275285" w:rsidRPr="00A824ED" w:rsidRDefault="003E6DDE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4670">
              <w:rPr>
                <w:b/>
                <w:sz w:val="28"/>
                <w:szCs w:val="28"/>
              </w:rPr>
              <w:t>2</w:t>
            </w:r>
            <w:r w:rsidR="001E70A6">
              <w:rPr>
                <w:b/>
                <w:sz w:val="28"/>
                <w:szCs w:val="28"/>
              </w:rPr>
              <w:t>0</w:t>
            </w:r>
            <w:r w:rsidR="007942DE" w:rsidRPr="00A824E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72" w:type="dxa"/>
          </w:tcPr>
          <w:p w:rsidR="00275285" w:rsidRPr="00A824ED" w:rsidRDefault="00A6589B" w:rsidP="00543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7942DE" w:rsidRPr="00A824ED">
              <w:rPr>
                <w:b/>
                <w:sz w:val="28"/>
                <w:szCs w:val="28"/>
              </w:rPr>
              <w:t>,00</w:t>
            </w:r>
          </w:p>
        </w:tc>
      </w:tr>
      <w:tr w:rsidR="00275285" w:rsidTr="00A824ED">
        <w:tc>
          <w:tcPr>
            <w:tcW w:w="534" w:type="dxa"/>
          </w:tcPr>
          <w:p w:rsidR="00275285" w:rsidRDefault="003E6DDE">
            <w:r>
              <w:t>11</w:t>
            </w:r>
            <w:r w:rsidR="007942DE">
              <w:t xml:space="preserve">. </w:t>
            </w:r>
          </w:p>
        </w:tc>
        <w:tc>
          <w:tcPr>
            <w:tcW w:w="4536" w:type="dxa"/>
          </w:tcPr>
          <w:p w:rsidR="00323572" w:rsidRPr="00A824ED" w:rsidRDefault="007942DE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  <w:u w:val="single"/>
              </w:rPr>
              <w:t>Darčeková poukážka</w:t>
            </w:r>
            <w:r w:rsidRPr="00A824ED">
              <w:rPr>
                <w:b/>
                <w:sz w:val="28"/>
                <w:szCs w:val="28"/>
              </w:rPr>
              <w:t xml:space="preserve"> </w:t>
            </w:r>
          </w:p>
          <w:p w:rsidR="007942DE" w:rsidRPr="00A824ED" w:rsidRDefault="007942DE">
            <w:pPr>
              <w:rPr>
                <w:b/>
                <w:sz w:val="28"/>
                <w:szCs w:val="28"/>
              </w:rPr>
            </w:pPr>
            <w:r w:rsidRPr="00A824ED">
              <w:rPr>
                <w:b/>
                <w:sz w:val="28"/>
                <w:szCs w:val="28"/>
              </w:rPr>
              <w:t>– v </w:t>
            </w:r>
            <w:r w:rsidR="00323572" w:rsidRPr="00A824ED">
              <w:rPr>
                <w:b/>
                <w:sz w:val="28"/>
                <w:szCs w:val="28"/>
              </w:rPr>
              <w:t>ľubovoľnej</w:t>
            </w:r>
            <w:r w:rsidRPr="00A824ED">
              <w:rPr>
                <w:b/>
                <w:sz w:val="28"/>
                <w:szCs w:val="28"/>
              </w:rPr>
              <w:t xml:space="preserve"> sume</w:t>
            </w:r>
            <w:r w:rsidR="00206E95" w:rsidRPr="00A824ED">
              <w:rPr>
                <w:b/>
                <w:sz w:val="28"/>
                <w:szCs w:val="28"/>
              </w:rPr>
              <w:t>,</w:t>
            </w:r>
            <w:r w:rsidR="00323572" w:rsidRPr="00A824ED">
              <w:rPr>
                <w:b/>
                <w:sz w:val="28"/>
                <w:szCs w:val="28"/>
              </w:rPr>
              <w:t xml:space="preserve"> </w:t>
            </w:r>
            <w:r w:rsidR="00206E95" w:rsidRPr="00A824ED">
              <w:rPr>
                <w:b/>
                <w:sz w:val="28"/>
                <w:szCs w:val="28"/>
              </w:rPr>
              <w:t>z</w:t>
            </w:r>
            <w:r w:rsidRPr="00A824ED">
              <w:rPr>
                <w:b/>
                <w:sz w:val="28"/>
                <w:szCs w:val="28"/>
              </w:rPr>
              <w:t> ktorej sa odpočítava postupne suma za využité procedúry</w:t>
            </w:r>
            <w:r w:rsidR="00A7544B" w:rsidRPr="00A824ED">
              <w:rPr>
                <w:b/>
                <w:sz w:val="28"/>
                <w:szCs w:val="28"/>
              </w:rPr>
              <w:t xml:space="preserve"> podľa cenníka</w:t>
            </w:r>
          </w:p>
        </w:tc>
        <w:tc>
          <w:tcPr>
            <w:tcW w:w="1134" w:type="dxa"/>
          </w:tcPr>
          <w:p w:rsidR="00275285" w:rsidRPr="00A824ED" w:rsidRDefault="0027528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75285" w:rsidRPr="00A824ED" w:rsidRDefault="00275285">
            <w:pPr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275285" w:rsidRPr="00A824ED" w:rsidRDefault="00275285">
            <w:pPr>
              <w:rPr>
                <w:b/>
                <w:sz w:val="28"/>
                <w:szCs w:val="28"/>
              </w:rPr>
            </w:pPr>
          </w:p>
        </w:tc>
      </w:tr>
    </w:tbl>
    <w:p w:rsidR="00087F72" w:rsidRDefault="00A824ED">
      <w:r>
        <w:t xml:space="preserve">Poznámka: </w:t>
      </w:r>
    </w:p>
    <w:p w:rsidR="00323572" w:rsidRPr="00A824ED" w:rsidRDefault="00323572" w:rsidP="00323572">
      <w:pPr>
        <w:pStyle w:val="Odsekzoznamu"/>
        <w:numPr>
          <w:ilvl w:val="0"/>
          <w:numId w:val="2"/>
        </w:numPr>
        <w:rPr>
          <w:b/>
        </w:rPr>
      </w:pPr>
      <w:r w:rsidRPr="00A824ED">
        <w:rPr>
          <w:b/>
        </w:rPr>
        <w:t>Pri  uplatňovaní zľavy je potrebné preukázať sa príslušným dokladom ( senior – občianskym preukazom alebo preukaz</w:t>
      </w:r>
      <w:r w:rsidR="00EF2900">
        <w:rPr>
          <w:b/>
        </w:rPr>
        <w:t>om</w:t>
      </w:r>
      <w:r w:rsidRPr="00A824ED">
        <w:rPr>
          <w:b/>
        </w:rPr>
        <w:t xml:space="preserve">  vydaný</w:t>
      </w:r>
      <w:r w:rsidR="00EF2900">
        <w:rPr>
          <w:b/>
        </w:rPr>
        <w:t>m</w:t>
      </w:r>
      <w:r w:rsidRPr="00A824ED">
        <w:rPr>
          <w:b/>
        </w:rPr>
        <w:t xml:space="preserve"> mestom Trenčín, preukaz</w:t>
      </w:r>
      <w:r w:rsidR="00EF2900">
        <w:rPr>
          <w:b/>
        </w:rPr>
        <w:t>om</w:t>
      </w:r>
      <w:r w:rsidRPr="00A824ED">
        <w:rPr>
          <w:b/>
        </w:rPr>
        <w:t xml:space="preserve">  držiteľa ZŤP /S</w:t>
      </w:r>
      <w:r w:rsidR="00EF2900">
        <w:rPr>
          <w:b/>
        </w:rPr>
        <w:t>)</w:t>
      </w:r>
      <w:r w:rsidRPr="00A824ED">
        <w:rPr>
          <w:b/>
        </w:rPr>
        <w:t>.</w:t>
      </w:r>
    </w:p>
    <w:p w:rsidR="00323572" w:rsidRPr="00A824ED" w:rsidRDefault="00323572" w:rsidP="00323572">
      <w:pPr>
        <w:pStyle w:val="Odsekzoznamu"/>
        <w:numPr>
          <w:ilvl w:val="0"/>
          <w:numId w:val="2"/>
        </w:numPr>
        <w:rPr>
          <w:b/>
        </w:rPr>
      </w:pPr>
      <w:r w:rsidRPr="00A824ED">
        <w:rPr>
          <w:b/>
        </w:rPr>
        <w:t xml:space="preserve">Člen AZZP  v Trenčíne – členský preukaz  ZO SZTP, ZO ND, ZO ANEPS, ZO ZPMP. Členovia týchto organizácií majú nárok </w:t>
      </w:r>
      <w:r w:rsidRPr="00EF2900">
        <w:rPr>
          <w:b/>
          <w:u w:val="single"/>
        </w:rPr>
        <w:t>na 10 zľavnených procedúr za kalendárny rok</w:t>
      </w:r>
      <w:r w:rsidRPr="00A824ED">
        <w:rPr>
          <w:b/>
        </w:rPr>
        <w:t xml:space="preserve"> – podľa cenníka.</w:t>
      </w:r>
    </w:p>
    <w:p w:rsidR="00323572" w:rsidRPr="00A824ED" w:rsidRDefault="00323572" w:rsidP="00323572">
      <w:pPr>
        <w:pStyle w:val="Odsekzoznamu"/>
        <w:numPr>
          <w:ilvl w:val="0"/>
          <w:numId w:val="2"/>
        </w:numPr>
        <w:rPr>
          <w:b/>
        </w:rPr>
      </w:pPr>
      <w:r w:rsidRPr="00A824ED">
        <w:rPr>
          <w:b/>
        </w:rPr>
        <w:t>Jednotlivé zľavy sa nespájajú a sú neprenosné.</w:t>
      </w:r>
    </w:p>
    <w:p w:rsidR="00323572" w:rsidRDefault="00A824ED" w:rsidP="00A824ED">
      <w:pPr>
        <w:jc w:val="center"/>
        <w:rPr>
          <w:b/>
        </w:rPr>
      </w:pPr>
      <w:r w:rsidRPr="00A824ED">
        <w:rPr>
          <w:b/>
        </w:rPr>
        <w:t xml:space="preserve">Cenník je platný </w:t>
      </w:r>
      <w:r w:rsidR="00725B22">
        <w:rPr>
          <w:b/>
        </w:rPr>
        <w:t xml:space="preserve"> </w:t>
      </w:r>
      <w:r w:rsidRPr="00A824ED">
        <w:rPr>
          <w:b/>
        </w:rPr>
        <w:t xml:space="preserve">od </w:t>
      </w:r>
      <w:r w:rsidR="003E6DDE">
        <w:rPr>
          <w:b/>
        </w:rPr>
        <w:t xml:space="preserve">1. </w:t>
      </w:r>
      <w:r w:rsidR="00A6589B">
        <w:rPr>
          <w:b/>
        </w:rPr>
        <w:t>5</w:t>
      </w:r>
      <w:r w:rsidR="003E6DDE">
        <w:rPr>
          <w:b/>
        </w:rPr>
        <w:t>.  202</w:t>
      </w:r>
      <w:r w:rsidR="00A6589B">
        <w:rPr>
          <w:b/>
        </w:rPr>
        <w:t>5</w:t>
      </w:r>
    </w:p>
    <w:p w:rsidR="00BA5C55" w:rsidRDefault="00BA5C55" w:rsidP="00A824ED">
      <w:pPr>
        <w:jc w:val="center"/>
        <w:rPr>
          <w:b/>
        </w:rPr>
      </w:pPr>
    </w:p>
    <w:p w:rsidR="003E6DDE" w:rsidRDefault="003E6DDE" w:rsidP="00A824ED">
      <w:pPr>
        <w:jc w:val="center"/>
        <w:rPr>
          <w:b/>
        </w:rPr>
      </w:pPr>
    </w:p>
    <w:p w:rsidR="00AB672A" w:rsidRPr="00A824ED" w:rsidRDefault="00AB672A" w:rsidP="00A824ED">
      <w:pPr>
        <w:jc w:val="center"/>
        <w:rPr>
          <w:b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959"/>
        <w:gridCol w:w="6095"/>
        <w:gridCol w:w="1138"/>
      </w:tblGrid>
      <w:tr w:rsidR="00717262" w:rsidTr="00BA5C55">
        <w:tc>
          <w:tcPr>
            <w:tcW w:w="959" w:type="dxa"/>
          </w:tcPr>
          <w:p w:rsidR="00717262" w:rsidRDefault="00717262" w:rsidP="00852661"/>
        </w:tc>
        <w:tc>
          <w:tcPr>
            <w:tcW w:w="6095" w:type="dxa"/>
          </w:tcPr>
          <w:p w:rsidR="00717262" w:rsidRDefault="00717262" w:rsidP="00852661"/>
        </w:tc>
        <w:tc>
          <w:tcPr>
            <w:tcW w:w="1138" w:type="dxa"/>
          </w:tcPr>
          <w:p w:rsidR="00717262" w:rsidRPr="00A824ED" w:rsidRDefault="00717262" w:rsidP="00852661">
            <w:pPr>
              <w:rPr>
                <w:b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3A239E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</w:tr>
      <w:tr w:rsidR="003A239E" w:rsidTr="00BA5C55">
        <w:tc>
          <w:tcPr>
            <w:tcW w:w="959" w:type="dxa"/>
          </w:tcPr>
          <w:p w:rsidR="003A239E" w:rsidRPr="00F604EA" w:rsidRDefault="003A239E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3A239E" w:rsidRPr="00A824ED" w:rsidRDefault="003A239E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239E" w:rsidRDefault="003A239E" w:rsidP="00F93343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1E70A6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257E3B">
            <w:pPr>
              <w:rPr>
                <w:b/>
                <w:sz w:val="28"/>
                <w:szCs w:val="28"/>
              </w:rPr>
            </w:pPr>
          </w:p>
        </w:tc>
      </w:tr>
      <w:tr w:rsidR="003A239E" w:rsidTr="00BA5C55">
        <w:tc>
          <w:tcPr>
            <w:tcW w:w="959" w:type="dxa"/>
          </w:tcPr>
          <w:p w:rsidR="003A239E" w:rsidRPr="00F604EA" w:rsidRDefault="003A239E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3A239E" w:rsidRPr="00A824ED" w:rsidRDefault="003A239E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239E" w:rsidRDefault="003A239E" w:rsidP="00852661">
            <w:pPr>
              <w:rPr>
                <w:b/>
                <w:sz w:val="28"/>
                <w:szCs w:val="28"/>
              </w:rPr>
            </w:pPr>
          </w:p>
        </w:tc>
      </w:tr>
      <w:tr w:rsidR="00C0449D" w:rsidTr="00BA5C55">
        <w:tc>
          <w:tcPr>
            <w:tcW w:w="959" w:type="dxa"/>
          </w:tcPr>
          <w:p w:rsidR="00C0449D" w:rsidRPr="00F604EA" w:rsidRDefault="00C0449D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C0449D" w:rsidRPr="00990B06" w:rsidRDefault="00C0449D" w:rsidP="008526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8" w:type="dxa"/>
          </w:tcPr>
          <w:p w:rsidR="00C0449D" w:rsidRDefault="00C0449D" w:rsidP="00852661">
            <w:pPr>
              <w:rPr>
                <w:b/>
                <w:sz w:val="28"/>
                <w:szCs w:val="28"/>
              </w:rPr>
            </w:pPr>
          </w:p>
        </w:tc>
      </w:tr>
      <w:tr w:rsidR="00C0449D" w:rsidTr="00BA5C55">
        <w:tc>
          <w:tcPr>
            <w:tcW w:w="959" w:type="dxa"/>
          </w:tcPr>
          <w:p w:rsidR="00C0449D" w:rsidRPr="00F604EA" w:rsidRDefault="00C0449D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C0449D" w:rsidRPr="00A824ED" w:rsidRDefault="00C0449D" w:rsidP="00BF29FD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C0449D" w:rsidRDefault="00C0449D" w:rsidP="00BF29FD">
            <w:pPr>
              <w:rPr>
                <w:b/>
                <w:sz w:val="28"/>
                <w:szCs w:val="28"/>
              </w:rPr>
            </w:pPr>
          </w:p>
        </w:tc>
      </w:tr>
      <w:tr w:rsidR="00BF29FD" w:rsidTr="00BA5C55">
        <w:tc>
          <w:tcPr>
            <w:tcW w:w="959" w:type="dxa"/>
          </w:tcPr>
          <w:p w:rsidR="00BF29FD" w:rsidRPr="00F604EA" w:rsidRDefault="00BF29FD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BF29FD" w:rsidRDefault="00BF29FD" w:rsidP="00BF29FD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BF29FD" w:rsidRDefault="00BF29FD" w:rsidP="00852661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995399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</w:tr>
      <w:tr w:rsidR="00995399" w:rsidTr="00BA5C55">
        <w:tc>
          <w:tcPr>
            <w:tcW w:w="959" w:type="dxa"/>
          </w:tcPr>
          <w:p w:rsidR="00995399" w:rsidRPr="00F604EA" w:rsidRDefault="00995399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95399" w:rsidRPr="00A824ED" w:rsidRDefault="00995399" w:rsidP="00995399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95399" w:rsidRDefault="00995399" w:rsidP="00852661">
            <w:pPr>
              <w:rPr>
                <w:b/>
                <w:sz w:val="28"/>
                <w:szCs w:val="28"/>
              </w:rPr>
            </w:pPr>
          </w:p>
        </w:tc>
      </w:tr>
      <w:tr w:rsidR="00EC05EE" w:rsidTr="00BA5C55">
        <w:tc>
          <w:tcPr>
            <w:tcW w:w="959" w:type="dxa"/>
          </w:tcPr>
          <w:p w:rsidR="00EC05EE" w:rsidRPr="00F604EA" w:rsidRDefault="00EC05EE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C05EE" w:rsidRPr="00A824ED" w:rsidRDefault="00EC05EE" w:rsidP="00995399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EC05EE" w:rsidRDefault="00EC05EE" w:rsidP="00852661">
            <w:pPr>
              <w:rPr>
                <w:b/>
                <w:sz w:val="28"/>
                <w:szCs w:val="28"/>
              </w:rPr>
            </w:pPr>
          </w:p>
        </w:tc>
      </w:tr>
      <w:tr w:rsidR="00556A8B" w:rsidTr="00BA5C55">
        <w:tc>
          <w:tcPr>
            <w:tcW w:w="959" w:type="dxa"/>
          </w:tcPr>
          <w:p w:rsidR="00556A8B" w:rsidRPr="00F604EA" w:rsidRDefault="00556A8B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90B06" w:rsidRDefault="00990B06" w:rsidP="00995399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556A8B" w:rsidRDefault="00556A8B" w:rsidP="00852661">
            <w:pPr>
              <w:rPr>
                <w:b/>
                <w:sz w:val="28"/>
                <w:szCs w:val="28"/>
              </w:rPr>
            </w:pPr>
          </w:p>
        </w:tc>
      </w:tr>
      <w:tr w:rsidR="00EC05EE" w:rsidTr="00BA5C55">
        <w:tc>
          <w:tcPr>
            <w:tcW w:w="959" w:type="dxa"/>
          </w:tcPr>
          <w:p w:rsidR="00EC05EE" w:rsidRPr="00F604EA" w:rsidRDefault="00EC05EE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C05EE" w:rsidRPr="00A824ED" w:rsidRDefault="00EC05EE" w:rsidP="00FB3DF3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EC05EE" w:rsidRDefault="00EC05EE" w:rsidP="00852661">
            <w:pPr>
              <w:rPr>
                <w:b/>
                <w:sz w:val="28"/>
                <w:szCs w:val="28"/>
              </w:rPr>
            </w:pPr>
          </w:p>
        </w:tc>
      </w:tr>
      <w:tr w:rsidR="00556A8B" w:rsidTr="00BA5C55">
        <w:tc>
          <w:tcPr>
            <w:tcW w:w="959" w:type="dxa"/>
          </w:tcPr>
          <w:p w:rsidR="00556A8B" w:rsidRPr="00F604EA" w:rsidRDefault="00556A8B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56A8B" w:rsidRPr="00556A8B" w:rsidRDefault="00556A8B" w:rsidP="00556A8B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556A8B" w:rsidRDefault="00556A8B" w:rsidP="00852661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AD748C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</w:tr>
      <w:tr w:rsidR="00EC05EE" w:rsidTr="00BA5C55">
        <w:tc>
          <w:tcPr>
            <w:tcW w:w="959" w:type="dxa"/>
          </w:tcPr>
          <w:p w:rsidR="00EC05EE" w:rsidRPr="00F604EA" w:rsidRDefault="00EC05EE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C05EE" w:rsidRPr="00A824ED" w:rsidRDefault="00EC05EE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EC05EE" w:rsidRDefault="00EC05EE" w:rsidP="00852661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314BD6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543DB0">
            <w:pPr>
              <w:rPr>
                <w:b/>
                <w:sz w:val="28"/>
                <w:szCs w:val="28"/>
              </w:rPr>
            </w:pPr>
          </w:p>
        </w:tc>
      </w:tr>
      <w:tr w:rsidR="00AD748C" w:rsidTr="00BA5C55">
        <w:tc>
          <w:tcPr>
            <w:tcW w:w="959" w:type="dxa"/>
          </w:tcPr>
          <w:p w:rsidR="00AD748C" w:rsidRPr="00F604EA" w:rsidRDefault="00AD748C" w:rsidP="00314BD6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AD748C" w:rsidRPr="0068256D" w:rsidRDefault="00AD748C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AD748C" w:rsidRPr="00A824ED" w:rsidRDefault="00AD748C" w:rsidP="00852661">
            <w:pPr>
              <w:rPr>
                <w:b/>
                <w:sz w:val="28"/>
                <w:szCs w:val="28"/>
              </w:rPr>
            </w:pPr>
          </w:p>
        </w:tc>
      </w:tr>
      <w:tr w:rsidR="00BC19BD" w:rsidTr="00BA5C55">
        <w:tc>
          <w:tcPr>
            <w:tcW w:w="959" w:type="dxa"/>
          </w:tcPr>
          <w:p w:rsidR="00BC19BD" w:rsidRPr="00F604EA" w:rsidRDefault="00BC19BD" w:rsidP="00314BD6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BC19BD" w:rsidRPr="00BC19BD" w:rsidRDefault="00BC19BD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BC19BD" w:rsidRDefault="00BC19BD" w:rsidP="00852661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</w:tr>
      <w:tr w:rsidR="00F604EA" w:rsidTr="00BA5C55">
        <w:tc>
          <w:tcPr>
            <w:tcW w:w="959" w:type="dxa"/>
          </w:tcPr>
          <w:p w:rsidR="00F604EA" w:rsidRPr="00F604EA" w:rsidRDefault="00F604EA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604EA" w:rsidRPr="00F604EA" w:rsidRDefault="00F604EA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F604EA" w:rsidRPr="00A824ED" w:rsidRDefault="00F604EA" w:rsidP="00852661">
            <w:pPr>
              <w:rPr>
                <w:b/>
                <w:sz w:val="28"/>
                <w:szCs w:val="28"/>
              </w:rPr>
            </w:pPr>
          </w:p>
        </w:tc>
      </w:tr>
      <w:tr w:rsidR="00717262" w:rsidTr="00BA5C55">
        <w:tc>
          <w:tcPr>
            <w:tcW w:w="959" w:type="dxa"/>
          </w:tcPr>
          <w:p w:rsidR="00717262" w:rsidRPr="00F604EA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717262" w:rsidRPr="00A824ED" w:rsidRDefault="00717262" w:rsidP="00852661">
            <w:pPr>
              <w:rPr>
                <w:b/>
                <w:sz w:val="28"/>
                <w:szCs w:val="28"/>
              </w:rPr>
            </w:pPr>
          </w:p>
        </w:tc>
      </w:tr>
      <w:tr w:rsidR="0068256D" w:rsidTr="00BA5C55">
        <w:tc>
          <w:tcPr>
            <w:tcW w:w="959" w:type="dxa"/>
          </w:tcPr>
          <w:p w:rsidR="0068256D" w:rsidRPr="00F604EA" w:rsidRDefault="0068256D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68256D" w:rsidRPr="0068256D" w:rsidRDefault="0068256D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68256D" w:rsidRPr="00A824ED" w:rsidRDefault="0068256D" w:rsidP="00852661">
            <w:pPr>
              <w:rPr>
                <w:b/>
                <w:sz w:val="28"/>
                <w:szCs w:val="28"/>
              </w:rPr>
            </w:pPr>
          </w:p>
        </w:tc>
      </w:tr>
      <w:tr w:rsidR="003F3E09" w:rsidTr="00BA5C55">
        <w:tc>
          <w:tcPr>
            <w:tcW w:w="959" w:type="dxa"/>
          </w:tcPr>
          <w:p w:rsidR="003F3E09" w:rsidRPr="00F604EA" w:rsidRDefault="003F3E09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3F3E09" w:rsidRPr="00F604EA" w:rsidRDefault="003F3E09" w:rsidP="008526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F3E09" w:rsidRPr="00A824ED" w:rsidRDefault="003F3E09" w:rsidP="00852661">
            <w:pPr>
              <w:rPr>
                <w:b/>
                <w:sz w:val="28"/>
                <w:szCs w:val="28"/>
              </w:rPr>
            </w:pPr>
          </w:p>
        </w:tc>
      </w:tr>
    </w:tbl>
    <w:p w:rsidR="00A824ED" w:rsidRPr="00A824ED" w:rsidRDefault="00A824ED">
      <w:pPr>
        <w:jc w:val="center"/>
        <w:rPr>
          <w:b/>
        </w:rPr>
      </w:pPr>
    </w:p>
    <w:sectPr w:rsidR="00A824ED" w:rsidRPr="00A824ED" w:rsidSect="00087F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00" w:rsidRDefault="00EC7B00" w:rsidP="00323572">
      <w:pPr>
        <w:spacing w:after="0" w:line="240" w:lineRule="auto"/>
      </w:pPr>
      <w:r>
        <w:separator/>
      </w:r>
    </w:p>
  </w:endnote>
  <w:endnote w:type="continuationSeparator" w:id="0">
    <w:p w:rsidR="00EC7B00" w:rsidRDefault="00EC7B00" w:rsidP="0032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00" w:rsidRDefault="00EC7B00" w:rsidP="00323572">
      <w:pPr>
        <w:spacing w:after="0" w:line="240" w:lineRule="auto"/>
      </w:pPr>
      <w:r>
        <w:separator/>
      </w:r>
    </w:p>
  </w:footnote>
  <w:footnote w:type="continuationSeparator" w:id="0">
    <w:p w:rsidR="00EC7B00" w:rsidRDefault="00EC7B00" w:rsidP="0032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4ED" w:rsidRDefault="00470F6D" w:rsidP="00A824ED">
    <w:pPr>
      <w:pStyle w:val="Hlavika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-228600</wp:posOffset>
          </wp:positionV>
          <wp:extent cx="956310" cy="952500"/>
          <wp:effectExtent l="19050" t="0" r="0" b="0"/>
          <wp:wrapTopAndBottom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3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3572" w:rsidRPr="00A824ED">
      <w:rPr>
        <w:b/>
        <w:sz w:val="28"/>
        <w:szCs w:val="28"/>
      </w:rPr>
      <w:t xml:space="preserve">AZZP </w:t>
    </w:r>
    <w:r>
      <w:rPr>
        <w:b/>
        <w:sz w:val="28"/>
        <w:szCs w:val="28"/>
      </w:rPr>
      <w:t>v Trenčíne – relax služby</w:t>
    </w:r>
  </w:p>
  <w:p w:rsidR="00323572" w:rsidRPr="00A824ED" w:rsidRDefault="00323572" w:rsidP="00A824ED">
    <w:pPr>
      <w:pStyle w:val="Hlavika"/>
      <w:jc w:val="center"/>
      <w:rPr>
        <w:b/>
        <w:sz w:val="28"/>
        <w:szCs w:val="28"/>
      </w:rPr>
    </w:pPr>
    <w:r w:rsidRPr="00A824ED">
      <w:rPr>
        <w:b/>
        <w:sz w:val="28"/>
        <w:szCs w:val="28"/>
      </w:rPr>
      <w:t>Bez</w:t>
    </w:r>
    <w:r w:rsidR="00470F6D">
      <w:rPr>
        <w:b/>
        <w:sz w:val="28"/>
        <w:szCs w:val="28"/>
      </w:rPr>
      <w:t>r</w:t>
    </w:r>
    <w:r w:rsidRPr="00A824ED">
      <w:rPr>
        <w:b/>
        <w:sz w:val="28"/>
        <w:szCs w:val="28"/>
      </w:rPr>
      <w:t>učova</w:t>
    </w:r>
    <w:r w:rsidR="001E70A6">
      <w:rPr>
        <w:b/>
        <w:sz w:val="28"/>
        <w:szCs w:val="28"/>
      </w:rPr>
      <w:t xml:space="preserve"> 1330/55</w:t>
    </w:r>
    <w:r w:rsidRPr="00A824ED">
      <w:rPr>
        <w:b/>
        <w:sz w:val="28"/>
        <w:szCs w:val="28"/>
      </w:rPr>
      <w:t>, 911 01 Trenčín IČO: 36126152</w:t>
    </w:r>
  </w:p>
  <w:p w:rsidR="00A824ED" w:rsidRPr="00BA5C55" w:rsidRDefault="00323572" w:rsidP="00BA5C55">
    <w:pPr>
      <w:pStyle w:val="Hlavika"/>
      <w:jc w:val="center"/>
      <w:rPr>
        <w:b/>
        <w:sz w:val="28"/>
        <w:szCs w:val="28"/>
        <w:u w:val="single"/>
      </w:rPr>
    </w:pPr>
    <w:r w:rsidRPr="00A824ED">
      <w:rPr>
        <w:b/>
        <w:sz w:val="28"/>
        <w:szCs w:val="28"/>
      </w:rPr>
      <w:t xml:space="preserve">Objednávky  osobne alebo </w:t>
    </w:r>
    <w:r w:rsidRPr="00A824ED">
      <w:rPr>
        <w:b/>
        <w:sz w:val="28"/>
        <w:szCs w:val="28"/>
        <w:u w:val="single"/>
      </w:rPr>
      <w:t>na telefónnom čísle:  032/ 640 0911</w:t>
    </w:r>
  </w:p>
  <w:p w:rsidR="00A824ED" w:rsidRPr="00556A8B" w:rsidRDefault="00323572" w:rsidP="00556A8B">
    <w:pPr>
      <w:pStyle w:val="Hlavika"/>
      <w:jc w:val="center"/>
      <w:rPr>
        <w:b/>
        <w:sz w:val="28"/>
        <w:szCs w:val="28"/>
      </w:rPr>
    </w:pPr>
    <w:r w:rsidRPr="00A824ED">
      <w:rPr>
        <w:b/>
        <w:sz w:val="28"/>
        <w:szCs w:val="28"/>
      </w:rPr>
      <w:t>PO a PIA od 10,00 do 18,00 hod. a UT, ST, ŠT od 9,00 do 17,00 hod.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7D81"/>
    <w:multiLevelType w:val="hybridMultilevel"/>
    <w:tmpl w:val="A8DA4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17A48"/>
    <w:multiLevelType w:val="hybridMultilevel"/>
    <w:tmpl w:val="4F34F530"/>
    <w:lvl w:ilvl="0" w:tplc="A646403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153D1"/>
    <w:multiLevelType w:val="hybridMultilevel"/>
    <w:tmpl w:val="B5FC126A"/>
    <w:lvl w:ilvl="0" w:tplc="89D63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285"/>
    <w:rsid w:val="00087F72"/>
    <w:rsid w:val="00104A96"/>
    <w:rsid w:val="00176C22"/>
    <w:rsid w:val="00184A2D"/>
    <w:rsid w:val="001A2DB3"/>
    <w:rsid w:val="001C5469"/>
    <w:rsid w:val="001D1910"/>
    <w:rsid w:val="001E70A6"/>
    <w:rsid w:val="001F7460"/>
    <w:rsid w:val="002036EA"/>
    <w:rsid w:val="00206E95"/>
    <w:rsid w:val="00222736"/>
    <w:rsid w:val="00257E3B"/>
    <w:rsid w:val="00275285"/>
    <w:rsid w:val="002D5EAD"/>
    <w:rsid w:val="00314BD6"/>
    <w:rsid w:val="00323572"/>
    <w:rsid w:val="003338A5"/>
    <w:rsid w:val="003A239E"/>
    <w:rsid w:val="003E6DDE"/>
    <w:rsid w:val="003F3E09"/>
    <w:rsid w:val="004136EE"/>
    <w:rsid w:val="00435296"/>
    <w:rsid w:val="00470F6D"/>
    <w:rsid w:val="004D50FC"/>
    <w:rsid w:val="005111F9"/>
    <w:rsid w:val="00543DB0"/>
    <w:rsid w:val="00556A8B"/>
    <w:rsid w:val="0068256D"/>
    <w:rsid w:val="006A1BCF"/>
    <w:rsid w:val="007135B5"/>
    <w:rsid w:val="00717262"/>
    <w:rsid w:val="00725B22"/>
    <w:rsid w:val="0073378C"/>
    <w:rsid w:val="0073672A"/>
    <w:rsid w:val="007639DE"/>
    <w:rsid w:val="007942DE"/>
    <w:rsid w:val="00805F83"/>
    <w:rsid w:val="00813BD6"/>
    <w:rsid w:val="008E2D00"/>
    <w:rsid w:val="008E5974"/>
    <w:rsid w:val="008F1C46"/>
    <w:rsid w:val="00990B06"/>
    <w:rsid w:val="00995399"/>
    <w:rsid w:val="00A6589B"/>
    <w:rsid w:val="00A7544B"/>
    <w:rsid w:val="00A824ED"/>
    <w:rsid w:val="00A9533A"/>
    <w:rsid w:val="00AB672A"/>
    <w:rsid w:val="00AC4670"/>
    <w:rsid w:val="00AD748C"/>
    <w:rsid w:val="00B04A48"/>
    <w:rsid w:val="00B12AF9"/>
    <w:rsid w:val="00B363C0"/>
    <w:rsid w:val="00BA5C55"/>
    <w:rsid w:val="00BA6EDF"/>
    <w:rsid w:val="00BB2DFC"/>
    <w:rsid w:val="00BC19BD"/>
    <w:rsid w:val="00BF29FD"/>
    <w:rsid w:val="00C0449D"/>
    <w:rsid w:val="00C338B5"/>
    <w:rsid w:val="00C831E7"/>
    <w:rsid w:val="00CB6AAC"/>
    <w:rsid w:val="00DB5843"/>
    <w:rsid w:val="00DE29C5"/>
    <w:rsid w:val="00E240C6"/>
    <w:rsid w:val="00E924F3"/>
    <w:rsid w:val="00EC05EE"/>
    <w:rsid w:val="00EC7B00"/>
    <w:rsid w:val="00EF2900"/>
    <w:rsid w:val="00F604EA"/>
    <w:rsid w:val="00F93343"/>
    <w:rsid w:val="00FB0553"/>
    <w:rsid w:val="00FB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7F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75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7528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32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23572"/>
  </w:style>
  <w:style w:type="paragraph" w:styleId="Pta">
    <w:name w:val="footer"/>
    <w:basedOn w:val="Normlny"/>
    <w:link w:val="PtaChar"/>
    <w:uiPriority w:val="99"/>
    <w:semiHidden/>
    <w:unhideWhenUsed/>
    <w:rsid w:val="0032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23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11</cp:revision>
  <cp:lastPrinted>2025-04-01T09:39:00Z</cp:lastPrinted>
  <dcterms:created xsi:type="dcterms:W3CDTF">2025-03-31T11:50:00Z</dcterms:created>
  <dcterms:modified xsi:type="dcterms:W3CDTF">2025-04-01T09:39:00Z</dcterms:modified>
</cp:coreProperties>
</file>